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17339B" w:rsidRDefault="00D6536E" w:rsidP="00806B14">
      <w:pPr>
        <w:ind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-330835</wp:posOffset>
                </wp:positionV>
                <wp:extent cx="1516380" cy="48641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799" w:rsidRPr="002D5AF7" w:rsidRDefault="00295799" w:rsidP="0029579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5.1, 5.2, 6.1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 w:rsidR="001B45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26.05pt;width:119.4pt;height:38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mN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szB+l4CpAhtJYhI6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" filled="f" stroked="f">
                <v:textbox style="mso-fit-shape-to-text:t">
                  <w:txbxContent>
                    <w:p w:rsidR="00295799" w:rsidRPr="002D5AF7" w:rsidRDefault="00295799" w:rsidP="0029579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SCI_QA_C(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5.1, 5.2, 6.1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 w:rsidR="001B4539">
                        <w:rPr>
                          <w:rFonts w:ascii="TH SarabunPSK" w:hAnsi="TH SarabunPSK" w:cs="TH SarabunPSK"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446F4"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(ป.โท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ป.เอก)</w:t>
      </w:r>
    </w:p>
    <w:p w:rsidR="001446F4" w:rsidRPr="001446F4" w:rsidRDefault="001446F4" w:rsidP="009674A1">
      <w:pPr>
        <w:pBdr>
          <w:bottom w:val="single" w:sz="6" w:space="1" w:color="auto"/>
        </w:pBdr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</w:p>
    <w:p w:rsidR="00033F39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  <w:t xml:space="preserve">1.2 </w:t>
      </w:r>
      <w:r w:rsidR="00AA6CA8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เข้าศึกษาในหลักสูตร…</w:t>
      </w:r>
      <w:r w:rsidR="00AA6CA8">
        <w:rPr>
          <w:rFonts w:ascii="TH SarabunPSK" w:hAnsi="TH SarabunPSK" w:cs="TH SarabunPSK"/>
          <w:sz w:val="32"/>
          <w:szCs w:val="32"/>
        </w:rPr>
        <w:t>………………</w:t>
      </w:r>
      <w:r w:rsidR="00AA6C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AA6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CA8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</w:t>
      </w:r>
      <w:r w:rsidR="00BD2586">
        <w:rPr>
          <w:rFonts w:ascii="TH SarabunPSK" w:hAnsi="TH SarabunPSK" w:cs="TH SarabunPSK" w:hint="cs"/>
          <w:sz w:val="32"/>
          <w:szCs w:val="32"/>
          <w:cs/>
        </w:rPr>
        <w:t>1.</w:t>
      </w:r>
      <w:r w:rsidR="00AA6CA8">
        <w:rPr>
          <w:rFonts w:ascii="TH SarabunPSK" w:hAnsi="TH SarabunPSK" w:cs="TH SarabunPSK" w:hint="cs"/>
          <w:sz w:val="32"/>
          <w:szCs w:val="32"/>
          <w:cs/>
        </w:rPr>
        <w:t>3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ระหว่างที่ศึกษาในหลักสูตร ท่านได้รับทุนอะไรบ้าง</w:t>
      </w:r>
    </w:p>
    <w:p w:rsidR="001446F4" w:rsidRDefault="00033F39" w:rsidP="009674A1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 xml:space="preserve">ทุนอุดหนุนการศึกษา 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02438E" w:rsidRPr="00033F39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2.1 หลักสูตรและเนื้อหารายวิชา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024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5E142D" w:rsidRDefault="005E142D" w:rsidP="005E14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5E14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5E14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5E14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5E14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5E14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จำนวนหน่วยกิตวิชาบังคับ/บังคับเลือกมีความเหมาะสม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จำนวนหน่วยกิตวิชาเลือกมีความเหมาะสม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จำนวนหน่วยกิตวิทยานิพนธ์/ดุษฎีนิพนธ์มีความเหมาะสม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02438E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  <w:r w:rsidR="00F6155D">
              <w:rPr>
                <w:rFonts w:ascii="TH SarabunPSK" w:hAnsi="TH SarabunPSK" w:cs="TH SarabunPSK" w:hint="cs"/>
                <w:sz w:val="28"/>
                <w:cs/>
              </w:rPr>
              <w:t>และมีความทันสมัย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F6155D" w:rsidP="00024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5E142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E142D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รายวิชาในหลักสูตรส่งเสริมให้ผู้เรียนสามารถเรียนรู้การทำวิจัยได้เพียงพอ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F6155D" w:rsidP="00F6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5E142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E142D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เหมาะสมต่อการนำไปประยุกต์ใช้ประโยชน์</w:t>
            </w: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การเรียนการสอน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02438E" w:rsidRDefault="005E142D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9F1DEC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  <w:r w:rsidR="009F1DEC">
              <w:rPr>
                <w:rFonts w:ascii="TH SarabunPSK" w:hAnsi="TH SarabunPSK" w:cs="TH SarabunPSK" w:hint="cs"/>
                <w:sz w:val="28"/>
                <w:cs/>
              </w:rPr>
              <w:t>และความคิดในเชิงวิเคราะห์วิจารณ์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6A6B8B" w:rsidP="00A059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="005E142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E142D" w:rsidRPr="00C804B6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ความสามารถเชื่อมโยงทฤษฎีมาสู่การปฏิบัติ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6A6B8B" w:rsidP="00A059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E142D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E142D" w:rsidRPr="00C804B6">
              <w:rPr>
                <w:rFonts w:ascii="TH SarabunPSK" w:hAnsi="TH SarabunPSK" w:cs="TH SarabunPSK"/>
                <w:sz w:val="28"/>
                <w:cs/>
              </w:rPr>
              <w:t>ลักษณะการเรียนการสอนเอื้อให้นิสิตมีเวลาและส่งเสริมให้นิสิตค้นคว้าหาความรู้เพิ่มเติม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6A6B8B" w:rsidP="008D13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E142D" w:rsidRPr="00C804B6">
              <w:rPr>
                <w:rFonts w:ascii="TH SarabunPSK" w:hAnsi="TH SarabunPSK" w:cs="TH SarabunPSK" w:hint="cs"/>
                <w:sz w:val="28"/>
                <w:cs/>
              </w:rPr>
              <w:t>. ก</w:t>
            </w:r>
            <w:r w:rsidR="005E142D" w:rsidRPr="00C804B6">
              <w:rPr>
                <w:rFonts w:ascii="TH SarabunPSK" w:hAnsi="TH SarabunPSK" w:cs="TH SarabunPSK"/>
                <w:sz w:val="28"/>
                <w:cs/>
              </w:rPr>
              <w:t>ารเรียนการสอนมีการจัดกิจกรรมเสริมหลักสูตร เช่น การสัมมนา/บรรยายทางวิชาการอย่างเหมาะสม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74A1" w:rsidRDefault="009674A1" w:rsidP="008D13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1307" w:rsidRPr="00033F39" w:rsidRDefault="00033F39" w:rsidP="00C804B6">
      <w:pPr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อาจารย์ผู้สอนส่วนใหญ่ในสาขาวิชาที่ท่านศึกษา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02438E" w:rsidRDefault="005E142D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เป็นผู้ที่ได้รับการยอมรับในวงวิชาการ       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สามารถให้คำปรึกษาแนะนำทางวิชาการได้ดี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มีการติดตามความรู้ใหม่ ๆ และนำมาเชื่อมโยงกับการเรียนการสอน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มีเกณฑ์และวิธีการวัดและประเมินผลการเรียนการสอนที่เหมาะสมและยุติธรรม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สามารถถ่ายทอดวิชาการความรู้ให้กับนิสิตได้เข้าใจ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8D130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มีการมอบหมายงานให้นิสิตศึกษาค้นคว้าอย่างเหมาะสม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2.4 สิ่งอำนวยความสะดวก และการให้บริการต่าง ๆ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02438E" w:rsidRDefault="005E142D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ห้องเรียนมีสภาพและขนาดที่เหมาะสมกับการเรียนการสอนระดับบัณฑิตศึกษา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สถานที่ทำงานนอกเวลาเรียนสำหรับนิสิต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ห้องปฏิบัติการ/เครื่องคอมพิวเตอร์/เครื่องพิมพ์มีความทันสมัย และเพียงพอต่อการทำงาน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หนังสือ/ตำรา/เอกสาร/สื่อการเรียนรู้ในห้องสมุดที่เพียงพอ และความทันสมัย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การเข้าถึงวารสารทางวิชาการ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สื่อการสอน/เทคโนโลยี ที่ใช้ประกอบการเรียนมีความทันสมัย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ความพอใจในสภาพแวดล้อมด้านสังคม/สภาวะจิตใจ/สุขอนามัย และมาตรฐานความปลอดภัย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ความพอใจในสภาพแวดล้อมทางกายภาพและวัสดุอุปกรณ์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กระบวนการสอบคัดเลือกเข้าศึกษา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10.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การลงทะเบียนแรกเข้า/การปฐมนิเทศนิสิตใหม่ทำให้ได้รับข้อมูลที่เป็นประโยชน์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ูปแบบ/กระบวนการในการเสนอโครงร่าง/การสอบวิทยานิพนธ์/ดุษฎีนิพนธ์และการส่งวิทยานิพันธ์/ดุษฎีนิพนธ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นิสิตได้รับข้อมูลป้อนกลับเกี่ยวกับสมรรถนะของตนเองอย่างเหมาะสม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การดูแลแนะนำนิสิตในปีแรกมีอย่างเพียงพอ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19FA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2.5 อาจารย์ที่ปรึกษาวิทยานิพนธ์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02438E" w:rsidRDefault="005E142D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สัดส่วนของอาจารย์ที่ปรึกษาต่อนิสิต 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คุณวุฒิ/คุณภาพของอาจารย์ที่ปรึกษา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เป็นผู้ได้รับการยอมรับในวงวิชาการ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มีความรู้และประสบการณ์ในงานวิจัยที่เกี่ยวข้องกับวิทยานิพนธ์/ดุษฎีนิพนธ์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การดูแลเอาใจใส่ด้านวิชาการ และมีเวลาให้คำปรึกษาแก่นิสิต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รับฟังความคิดเห็นของนิสิตเกี่ยวกับการทำวิทยานิพนธ์/ดุษฎีนิพนธ์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สามารถให้คำปรึกษาแนะนำในการทำวิทยานิพนธ์/ดุษฎีนิพนธ์อย่างเหมาะสม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มีการติดตามความก้าวหน้าวิทยานิพนธ์/ดุษฎีนิพนธ์อย่างต่อเนื่อง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74A1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2.6 วิทยานิพนธ์</w:t>
      </w:r>
      <w:r w:rsidRPr="00033F39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ดุษฎีนิพนธ์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02438E" w:rsidRDefault="005E142D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ความเพียงพอของสาขางานวิจัย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ทักษะในการทำวิจัย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คุณภาพวิทยานิพนธ์/ดุษฎีนิพนธ์ของท่านเอง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pacing w:val="-12"/>
                <w:sz w:val="28"/>
                <w:cs/>
              </w:rPr>
              <w:t>คุณภาพวิทยานิพนธ์/ดุษฎีนิพนธ์โดยทั่วไปของหลักสูตร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9674A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ความกว้างขวางในการเผยแพร่วิทยานิพนธ์/ดุษฎีนิพนธ์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684B" w:rsidRDefault="00E0684B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0684B" w:rsidRDefault="00E0684B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804B6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2.7 สิ่งที่ท่านได้จากการศึกษาในหลักสูตร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992"/>
        <w:gridCol w:w="1134"/>
      </w:tblGrid>
      <w:tr w:rsidR="005E142D" w:rsidTr="005E142D">
        <w:trPr>
          <w:tblHeader/>
        </w:trPr>
        <w:tc>
          <w:tcPr>
            <w:tcW w:w="5812" w:type="dxa"/>
            <w:vMerge w:val="restart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5E142D" w:rsidTr="005E142D">
        <w:trPr>
          <w:tblHeader/>
        </w:trPr>
        <w:tc>
          <w:tcPr>
            <w:tcW w:w="5812" w:type="dxa"/>
            <w:vMerge/>
          </w:tcPr>
          <w:p w:rsidR="005E142D" w:rsidRPr="0002438E" w:rsidRDefault="005E142D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142D" w:rsidRPr="0002438E" w:rsidRDefault="005E142D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ความรู้ทางวิชาการในสาขาที่ศึกษา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ความสามารถในการศึกษาเพิ่มเติมด้วยตนเอง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ความกล้าแสดงความคิดเห็น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ความสามารถในการวินิจฉัยและตัดสินปัญหา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ความคิดริเริ่ม/สร้างสรรค์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ความสามารถในการเขียนรายงานและทำวิจั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สามารถนำความรู้ไปใช้ประโยชน์ในการทำงาน/อาชีพ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C804B6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ามรู้ไปใช้ประโยชน์ต่อสังคม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5E142D">
        <w:tc>
          <w:tcPr>
            <w:tcW w:w="5812" w:type="dxa"/>
          </w:tcPr>
          <w:p w:rsidR="005E142D" w:rsidRPr="00C804B6" w:rsidRDefault="005E142D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ทักษะในการนำเสนอผลงานทางวิชาการในที่ประชุมต่าง ๆ </w:t>
            </w: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142D" w:rsidRDefault="00033F39" w:rsidP="00E0684B">
      <w:pPr>
        <w:spacing w:before="120"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E0684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  <w:r w:rsidR="00C804B6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C804B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42D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</w:p>
    <w:p w:rsidR="007651CC" w:rsidRPr="005E142D" w:rsidRDefault="007651CC" w:rsidP="007651C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7651CC" w:rsidRDefault="007651CC" w:rsidP="007651CC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แบบประเมิน</w:t>
      </w:r>
      <w:r w:rsidR="008568AF" w:rsidRPr="00146C54">
        <w:rPr>
          <w:rFonts w:ascii="TH SarabunPSK" w:hAnsi="TH SarabunPSK" w:cs="TH SarabunPSK"/>
          <w:noProof/>
          <w:sz w:val="32"/>
          <w:szCs w:val="32"/>
          <w:cs/>
        </w:rPr>
        <w:t>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5E142D" w:rsidTr="00A41BDC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142D" w:rsidTr="00A41BDC">
        <w:trPr>
          <w:tblHeader/>
        </w:trPr>
        <w:tc>
          <w:tcPr>
            <w:tcW w:w="5323" w:type="dxa"/>
            <w:vMerge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5E142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E142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142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5E142D" w:rsidRDefault="0009468A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9F1DEC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</w:t>
            </w:r>
            <w:r w:rsidR="009F1DEC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9F1DE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F1DE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9F1DE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5E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9F1DEC" w:rsidP="009F1DE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="005E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สภาพและขนาดที่เหมาะกับการเรียนการสอน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9F1D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53D" w:rsidTr="00A41BDC">
        <w:tc>
          <w:tcPr>
            <w:tcW w:w="5323" w:type="dxa"/>
          </w:tcPr>
          <w:p w:rsidR="000F553D" w:rsidRDefault="000F553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53D" w:rsidTr="00A41BDC">
        <w:tc>
          <w:tcPr>
            <w:tcW w:w="5323" w:type="dxa"/>
          </w:tcPr>
          <w:p w:rsidR="000F553D" w:rsidRDefault="000F553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 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สื่อการเรียนรู้ในห้องสมุดที่เพียงพอและทันสมัย</w:t>
            </w:r>
          </w:p>
        </w:tc>
        <w:tc>
          <w:tcPr>
            <w:tcW w:w="1057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F553D" w:rsidRDefault="000F553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  <w:shd w:val="clear" w:color="auto" w:fill="B6DDE8" w:themeFill="accent5" w:themeFillTint="66"/>
          </w:tcPr>
          <w:p w:rsidR="005E142D" w:rsidRPr="007E54DD" w:rsidRDefault="005E142D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Pr="007E54DD" w:rsidRDefault="005E142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42D" w:rsidTr="00A41BDC">
        <w:tc>
          <w:tcPr>
            <w:tcW w:w="5323" w:type="dxa"/>
          </w:tcPr>
          <w:p w:rsidR="005E142D" w:rsidRDefault="005E142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142D" w:rsidRDefault="005E142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1CC" w:rsidRDefault="007651CC" w:rsidP="007651C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568AF">
        <w:rPr>
          <w:rFonts w:ascii="TH SarabunPSK" w:hAnsi="TH SarabunPSK" w:cs="TH SarabunPSK" w:hint="cs"/>
          <w:noProof/>
          <w:sz w:val="32"/>
          <w:szCs w:val="32"/>
          <w:cs/>
        </w:rPr>
        <w:t>ข้อเสนอแนะเกี่ยวกับ</w:t>
      </w:r>
      <w:r w:rsidR="008568AF"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7651CC" w:rsidRPr="00146C54" w:rsidRDefault="007651CC" w:rsidP="007651CC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38E" w:rsidRPr="0002438E" w:rsidRDefault="007651CC" w:rsidP="007651CC">
      <w:pPr>
        <w:spacing w:after="0"/>
        <w:ind w:right="1111"/>
        <w:jc w:val="center"/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</w:r>
    </w:p>
    <w:sectPr w:rsidR="0002438E" w:rsidRPr="0002438E" w:rsidSect="005D04DB">
      <w:footerReference w:type="default" r:id="rId6"/>
      <w:pgSz w:w="12240" w:h="15840"/>
      <w:pgMar w:top="851" w:right="333" w:bottom="426" w:left="1440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79" w:rsidRDefault="00D00979" w:rsidP="00482A41">
      <w:pPr>
        <w:spacing w:after="0" w:line="240" w:lineRule="auto"/>
      </w:pPr>
      <w:r>
        <w:separator/>
      </w:r>
    </w:p>
  </w:endnote>
  <w:endnote w:type="continuationSeparator" w:id="0">
    <w:p w:rsidR="00D00979" w:rsidRDefault="00D00979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09468A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5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09468A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5</w:t>
            </w:r>
            <w:r w:rsidR="005D08C6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79" w:rsidRDefault="00D00979" w:rsidP="00482A41">
      <w:pPr>
        <w:spacing w:after="0" w:line="240" w:lineRule="auto"/>
      </w:pPr>
      <w:r>
        <w:separator/>
      </w:r>
    </w:p>
  </w:footnote>
  <w:footnote w:type="continuationSeparator" w:id="0">
    <w:p w:rsidR="00D00979" w:rsidRDefault="00D00979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4"/>
    <w:rsid w:val="0002438E"/>
    <w:rsid w:val="00033F39"/>
    <w:rsid w:val="0009468A"/>
    <w:rsid w:val="000F553D"/>
    <w:rsid w:val="001446F4"/>
    <w:rsid w:val="0017339B"/>
    <w:rsid w:val="001B4539"/>
    <w:rsid w:val="001D19FA"/>
    <w:rsid w:val="0024261B"/>
    <w:rsid w:val="00256C0D"/>
    <w:rsid w:val="00295799"/>
    <w:rsid w:val="00482A41"/>
    <w:rsid w:val="004B5C2A"/>
    <w:rsid w:val="005A14D5"/>
    <w:rsid w:val="005D04DB"/>
    <w:rsid w:val="005D08C6"/>
    <w:rsid w:val="005E142D"/>
    <w:rsid w:val="006A6B8B"/>
    <w:rsid w:val="006E314D"/>
    <w:rsid w:val="00745AD8"/>
    <w:rsid w:val="007651CC"/>
    <w:rsid w:val="00806B14"/>
    <w:rsid w:val="008568AF"/>
    <w:rsid w:val="00896458"/>
    <w:rsid w:val="008D1307"/>
    <w:rsid w:val="009674A1"/>
    <w:rsid w:val="009F1DEC"/>
    <w:rsid w:val="00AA6CA8"/>
    <w:rsid w:val="00AD13B6"/>
    <w:rsid w:val="00BC4410"/>
    <w:rsid w:val="00BD2586"/>
    <w:rsid w:val="00C804B6"/>
    <w:rsid w:val="00CC0083"/>
    <w:rsid w:val="00CD6CDE"/>
    <w:rsid w:val="00D00979"/>
    <w:rsid w:val="00D352A9"/>
    <w:rsid w:val="00D54C87"/>
    <w:rsid w:val="00D6536E"/>
    <w:rsid w:val="00E0684B"/>
    <w:rsid w:val="00E27405"/>
    <w:rsid w:val="00F26A19"/>
    <w:rsid w:val="00F414A9"/>
    <w:rsid w:val="00F6155D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116D-1980-4C47-8BFB-667E5B3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41"/>
  </w:style>
  <w:style w:type="paragraph" w:styleId="Footer">
    <w:name w:val="footer"/>
    <w:basedOn w:val="Normal"/>
    <w:link w:val="Foot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4</cp:revision>
  <cp:lastPrinted>2016-02-02T00:12:00Z</cp:lastPrinted>
  <dcterms:created xsi:type="dcterms:W3CDTF">2016-01-29T06:43:00Z</dcterms:created>
  <dcterms:modified xsi:type="dcterms:W3CDTF">2016-02-02T00:19:00Z</dcterms:modified>
</cp:coreProperties>
</file>